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5387"/>
        <w:gridCol w:w="296"/>
        <w:gridCol w:w="4949"/>
      </w:tblGrid>
      <w:tr w:rsidR="001545B1" w:rsidRPr="006C5547" w:rsidTr="00155779">
        <w:trPr>
          <w:trHeight w:val="1413"/>
        </w:trPr>
        <w:tc>
          <w:tcPr>
            <w:tcW w:w="5387" w:type="dxa"/>
            <w:hideMark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Согласован: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Вейделевского района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________ Э.В. Тиховская</w:t>
            </w:r>
          </w:p>
          <w:p w:rsidR="005A5D4F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296" w:type="dxa"/>
            <w:hideMark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1545B1" w:rsidRPr="006C5547" w:rsidRDefault="001545B1" w:rsidP="00155779">
            <w:pPr>
              <w:pStyle w:val="Standard"/>
              <w:ind w:right="-248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Директор МБУК «Вейделевский РОМЦ»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_________Н.И. Мироненко</w:t>
            </w:r>
          </w:p>
          <w:p w:rsidR="001545B1" w:rsidRPr="006C5547" w:rsidRDefault="001545B1" w:rsidP="0015577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C5547">
              <w:rPr>
                <w:rFonts w:ascii="Times New Roman" w:hAnsi="Times New Roman" w:cs="Times New Roman"/>
                <w:sz w:val="28"/>
                <w:szCs w:val="28"/>
              </w:rPr>
              <w:t>«___» __________20__ г.</w:t>
            </w:r>
          </w:p>
        </w:tc>
      </w:tr>
    </w:tbl>
    <w:p w:rsidR="00B075A0" w:rsidRDefault="00B075A0" w:rsidP="001545B1">
      <w:pPr>
        <w:spacing w:line="240" w:lineRule="auto"/>
        <w:ind w:firstLine="0"/>
        <w:jc w:val="center"/>
        <w:rPr>
          <w:rFonts w:cs="Times New Roman"/>
          <w:bCs/>
          <w:szCs w:val="28"/>
        </w:rPr>
      </w:pPr>
    </w:p>
    <w:p w:rsidR="00B075A0" w:rsidRDefault="00B075A0" w:rsidP="001545B1">
      <w:pPr>
        <w:spacing w:line="240" w:lineRule="auto"/>
        <w:ind w:firstLine="0"/>
        <w:jc w:val="center"/>
        <w:rPr>
          <w:rFonts w:cs="Times New Roman"/>
          <w:bCs/>
          <w:szCs w:val="28"/>
        </w:rPr>
      </w:pPr>
    </w:p>
    <w:p w:rsidR="00B075A0" w:rsidRDefault="00B075A0" w:rsidP="001545B1">
      <w:pPr>
        <w:spacing w:line="240" w:lineRule="auto"/>
        <w:ind w:firstLine="0"/>
        <w:jc w:val="center"/>
        <w:rPr>
          <w:rFonts w:cs="Times New Roman"/>
          <w:bCs/>
          <w:szCs w:val="28"/>
        </w:rPr>
      </w:pPr>
    </w:p>
    <w:p w:rsidR="001545B1" w:rsidRPr="006C5547" w:rsidRDefault="001545B1" w:rsidP="001545B1">
      <w:pPr>
        <w:spacing w:line="240" w:lineRule="auto"/>
        <w:ind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>План работы</w:t>
      </w:r>
    </w:p>
    <w:p w:rsidR="001545B1" w:rsidRPr="006C5547" w:rsidRDefault="001545B1" w:rsidP="001545B1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>Колесниковского сельского дома культуры филиала № 9</w:t>
      </w:r>
    </w:p>
    <w:p w:rsidR="001545B1" w:rsidRPr="006C5547" w:rsidRDefault="001545B1" w:rsidP="001545B1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 xml:space="preserve"> МБУК «Вейделевский РОМЦ»</w:t>
      </w:r>
    </w:p>
    <w:p w:rsidR="001904E3" w:rsidRDefault="001545B1" w:rsidP="00472F40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6C5547">
        <w:rPr>
          <w:rFonts w:cs="Times New Roman"/>
          <w:bCs/>
          <w:szCs w:val="28"/>
        </w:rPr>
        <w:t xml:space="preserve">на </w:t>
      </w:r>
      <w:r w:rsidR="00B075A0">
        <w:rPr>
          <w:rFonts w:cs="Times New Roman"/>
          <w:bCs/>
          <w:szCs w:val="28"/>
        </w:rPr>
        <w:t>осенние каникулы с 26.10 по 04.11.</w:t>
      </w:r>
      <w:r w:rsidR="00C3079B">
        <w:rPr>
          <w:rFonts w:cs="Times New Roman"/>
          <w:bCs/>
          <w:szCs w:val="28"/>
        </w:rPr>
        <w:t xml:space="preserve"> </w:t>
      </w:r>
      <w:r w:rsidRPr="006C5547">
        <w:rPr>
          <w:rFonts w:cs="Times New Roman"/>
          <w:bCs/>
          <w:szCs w:val="28"/>
        </w:rPr>
        <w:t>2024 года</w:t>
      </w:r>
    </w:p>
    <w:p w:rsidR="003026D2" w:rsidRPr="006C5547" w:rsidRDefault="003026D2" w:rsidP="00472F40">
      <w:pPr>
        <w:pStyle w:val="a4"/>
        <w:spacing w:line="240" w:lineRule="auto"/>
        <w:ind w:left="0" w:firstLine="0"/>
        <w:jc w:val="center"/>
        <w:rPr>
          <w:rFonts w:cs="Times New Roman"/>
          <w:bCs/>
          <w:szCs w:val="28"/>
        </w:rPr>
      </w:pPr>
    </w:p>
    <w:p w:rsidR="001545B1" w:rsidRPr="00B075A0" w:rsidRDefault="001545B1" w:rsidP="001545B1">
      <w:pPr>
        <w:pStyle w:val="a4"/>
        <w:numPr>
          <w:ilvl w:val="0"/>
          <w:numId w:val="1"/>
        </w:numPr>
        <w:spacing w:line="240" w:lineRule="auto"/>
        <w:jc w:val="center"/>
        <w:rPr>
          <w:rFonts w:cs="Times New Roman"/>
          <w:b/>
          <w:szCs w:val="28"/>
        </w:rPr>
      </w:pPr>
      <w:r w:rsidRPr="006C5547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5"/>
        <w:tblW w:w="11053" w:type="dxa"/>
        <w:tblInd w:w="-1026" w:type="dxa"/>
        <w:tblLayout w:type="fixed"/>
        <w:tblLook w:val="04A0"/>
      </w:tblPr>
      <w:tblGrid>
        <w:gridCol w:w="566"/>
        <w:gridCol w:w="4085"/>
        <w:gridCol w:w="2838"/>
        <w:gridCol w:w="1442"/>
        <w:gridCol w:w="2122"/>
      </w:tblGrid>
      <w:tr w:rsidR="001545B1" w:rsidRPr="003620CD" w:rsidTr="00E95723">
        <w:tc>
          <w:tcPr>
            <w:tcW w:w="566" w:type="dxa"/>
          </w:tcPr>
          <w:p w:rsidR="001545B1" w:rsidRPr="003620CD" w:rsidRDefault="001545B1" w:rsidP="00155779">
            <w:pPr>
              <w:pStyle w:val="a4"/>
              <w:spacing w:line="240" w:lineRule="auto"/>
              <w:ind w:left="-26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20CD">
              <w:rPr>
                <w:rFonts w:cs="Times New Roman"/>
                <w:b/>
                <w:sz w:val="24"/>
                <w:szCs w:val="24"/>
              </w:rPr>
              <w:t xml:space="preserve">№ </w:t>
            </w:r>
            <w:r w:rsidR="005D267E" w:rsidRPr="003620CD">
              <w:rPr>
                <w:rFonts w:cs="Times New Roman"/>
                <w:b/>
                <w:sz w:val="24"/>
                <w:szCs w:val="24"/>
              </w:rPr>
              <w:t>п.</w:t>
            </w:r>
            <w:r w:rsidRPr="003620CD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3620CD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85" w:type="dxa"/>
          </w:tcPr>
          <w:p w:rsidR="001545B1" w:rsidRPr="003620CD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20CD">
              <w:rPr>
                <w:rFonts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1545B1" w:rsidRPr="003620CD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20CD">
              <w:rPr>
                <w:rFonts w:cs="Times New Roman"/>
                <w:b/>
                <w:sz w:val="24"/>
                <w:szCs w:val="24"/>
              </w:rPr>
              <w:t>(форма, название)</w:t>
            </w:r>
          </w:p>
        </w:tc>
        <w:tc>
          <w:tcPr>
            <w:tcW w:w="2838" w:type="dxa"/>
          </w:tcPr>
          <w:p w:rsidR="001545B1" w:rsidRPr="003620CD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20CD">
              <w:rPr>
                <w:rFonts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442" w:type="dxa"/>
          </w:tcPr>
          <w:p w:rsidR="001545B1" w:rsidRPr="003620CD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20CD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122" w:type="dxa"/>
          </w:tcPr>
          <w:p w:rsidR="001545B1" w:rsidRPr="003620CD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20CD">
              <w:rPr>
                <w:rFonts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1545B1" w:rsidRPr="003620CD" w:rsidRDefault="001545B1" w:rsidP="00155779">
            <w:pPr>
              <w:pStyle w:val="a4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20CD">
              <w:rPr>
                <w:rFonts w:cs="Times New Roman"/>
                <w:b/>
                <w:sz w:val="24"/>
                <w:szCs w:val="24"/>
              </w:rPr>
              <w:t>за мероприятие</w:t>
            </w:r>
          </w:p>
        </w:tc>
      </w:tr>
      <w:tr w:rsidR="00B075A0" w:rsidRPr="003620CD" w:rsidTr="00E95723">
        <w:tc>
          <w:tcPr>
            <w:tcW w:w="566" w:type="dxa"/>
          </w:tcPr>
          <w:p w:rsidR="00B075A0" w:rsidRPr="00B075A0" w:rsidRDefault="00B075A0" w:rsidP="00E95723">
            <w:pPr>
              <w:pStyle w:val="a3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5" w:type="dxa"/>
          </w:tcPr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в осеннее царство»</w:t>
            </w:r>
          </w:p>
        </w:tc>
        <w:tc>
          <w:tcPr>
            <w:tcW w:w="2838" w:type="dxa"/>
          </w:tcPr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26.10.24 в 17.00</w:t>
            </w:r>
          </w:p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 xml:space="preserve">Малый зал </w:t>
            </w:r>
          </w:p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B075A0" w:rsidRPr="00B075A0" w:rsidRDefault="00B075A0" w:rsidP="00EC5C1B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В.В. Вишнивецкая</w:t>
            </w:r>
          </w:p>
        </w:tc>
      </w:tr>
      <w:tr w:rsidR="00B075A0" w:rsidRPr="003620CD" w:rsidTr="00E95723">
        <w:tc>
          <w:tcPr>
            <w:tcW w:w="566" w:type="dxa"/>
          </w:tcPr>
          <w:p w:rsidR="00B075A0" w:rsidRPr="00B075A0" w:rsidRDefault="00B075A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2</w:t>
            </w:r>
          </w:p>
        </w:tc>
        <w:tc>
          <w:tcPr>
            <w:tcW w:w="4085" w:type="dxa"/>
          </w:tcPr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«Комсомол – страницы истории»</w:t>
            </w:r>
          </w:p>
        </w:tc>
        <w:tc>
          <w:tcPr>
            <w:tcW w:w="2838" w:type="dxa"/>
          </w:tcPr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29.10.24 в 18.00</w:t>
            </w:r>
          </w:p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Зрительный зал</w:t>
            </w:r>
          </w:p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B075A0" w:rsidRPr="00B075A0" w:rsidRDefault="00B075A0" w:rsidP="00EC5C1B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В.В. Вишнивецкая</w:t>
            </w:r>
          </w:p>
        </w:tc>
      </w:tr>
      <w:tr w:rsidR="00B075A0" w:rsidRPr="003620CD" w:rsidTr="00E95723">
        <w:tc>
          <w:tcPr>
            <w:tcW w:w="566" w:type="dxa"/>
          </w:tcPr>
          <w:p w:rsidR="00B075A0" w:rsidRPr="00B075A0" w:rsidRDefault="00B075A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3</w:t>
            </w:r>
          </w:p>
        </w:tc>
        <w:tc>
          <w:tcPr>
            <w:tcW w:w="4085" w:type="dxa"/>
          </w:tcPr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B075A0">
              <w:rPr>
                <w:rFonts w:ascii="Times New Roman" w:hAnsi="Times New Roman" w:cs="Times New Roman"/>
                <w:sz w:val="28"/>
                <w:szCs w:val="28"/>
              </w:rPr>
              <w:t xml:space="preserve">  «Состязания эрудитов»</w:t>
            </w:r>
          </w:p>
        </w:tc>
        <w:tc>
          <w:tcPr>
            <w:tcW w:w="2838" w:type="dxa"/>
          </w:tcPr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30.10.24 в 18.00</w:t>
            </w:r>
          </w:p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Малый зал</w:t>
            </w:r>
          </w:p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B075A0" w:rsidRPr="00B075A0" w:rsidRDefault="00B075A0" w:rsidP="00EC5C1B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</w:tc>
      </w:tr>
      <w:tr w:rsidR="00B075A0" w:rsidRPr="003620CD" w:rsidTr="00E95723">
        <w:tc>
          <w:tcPr>
            <w:tcW w:w="566" w:type="dxa"/>
          </w:tcPr>
          <w:p w:rsidR="00B075A0" w:rsidRPr="00B075A0" w:rsidRDefault="00B075A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4</w:t>
            </w:r>
          </w:p>
        </w:tc>
        <w:tc>
          <w:tcPr>
            <w:tcW w:w="4085" w:type="dxa"/>
          </w:tcPr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«Синичкина рябина»</w:t>
            </w:r>
          </w:p>
        </w:tc>
        <w:tc>
          <w:tcPr>
            <w:tcW w:w="2838" w:type="dxa"/>
          </w:tcPr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31.10.24 в 17.00</w:t>
            </w:r>
          </w:p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Малый зал</w:t>
            </w:r>
          </w:p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B075A0" w:rsidRPr="00B075A0" w:rsidRDefault="00B075A0" w:rsidP="00EC5C1B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Для детей</w:t>
            </w:r>
          </w:p>
        </w:tc>
        <w:tc>
          <w:tcPr>
            <w:tcW w:w="2122" w:type="dxa"/>
          </w:tcPr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В.В. Вишнивецкая</w:t>
            </w:r>
          </w:p>
        </w:tc>
      </w:tr>
      <w:tr w:rsidR="00B075A0" w:rsidRPr="003620CD" w:rsidTr="00E95723">
        <w:tc>
          <w:tcPr>
            <w:tcW w:w="566" w:type="dxa"/>
          </w:tcPr>
          <w:p w:rsidR="00B075A0" w:rsidRPr="00B075A0" w:rsidRDefault="00B075A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5</w:t>
            </w:r>
          </w:p>
        </w:tc>
        <w:tc>
          <w:tcPr>
            <w:tcW w:w="4085" w:type="dxa"/>
          </w:tcPr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Ретро – выставка «Эпоха винила»</w:t>
            </w:r>
          </w:p>
        </w:tc>
        <w:tc>
          <w:tcPr>
            <w:tcW w:w="2838" w:type="dxa"/>
          </w:tcPr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С 01.11.24 в 10.00</w:t>
            </w:r>
          </w:p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По 03.11.24 в 21.00</w:t>
            </w:r>
          </w:p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Зрительный зал Колесниковский СДК</w:t>
            </w:r>
          </w:p>
        </w:tc>
        <w:tc>
          <w:tcPr>
            <w:tcW w:w="1442" w:type="dxa"/>
          </w:tcPr>
          <w:p w:rsidR="00B075A0" w:rsidRPr="00B075A0" w:rsidRDefault="00B075A0" w:rsidP="00EC5C1B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Для всех категорий</w:t>
            </w:r>
          </w:p>
        </w:tc>
        <w:tc>
          <w:tcPr>
            <w:tcW w:w="2122" w:type="dxa"/>
          </w:tcPr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В.В. Вишнивецкая</w:t>
            </w:r>
          </w:p>
        </w:tc>
      </w:tr>
      <w:tr w:rsidR="00B075A0" w:rsidRPr="003620CD" w:rsidTr="00E95723">
        <w:tc>
          <w:tcPr>
            <w:tcW w:w="566" w:type="dxa"/>
          </w:tcPr>
          <w:p w:rsidR="00B075A0" w:rsidRPr="00B075A0" w:rsidRDefault="00B075A0" w:rsidP="00E95723">
            <w:pPr>
              <w:pStyle w:val="a4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6</w:t>
            </w:r>
          </w:p>
        </w:tc>
        <w:tc>
          <w:tcPr>
            <w:tcW w:w="4085" w:type="dxa"/>
          </w:tcPr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концерт ко Дню народного единства </w:t>
            </w:r>
          </w:p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«Время быть вместе»</w:t>
            </w:r>
          </w:p>
        </w:tc>
        <w:tc>
          <w:tcPr>
            <w:tcW w:w="2838" w:type="dxa"/>
          </w:tcPr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03</w:t>
            </w:r>
            <w:r w:rsidRPr="00B075A0">
              <w:rPr>
                <w:rFonts w:cs="Times New Roman"/>
                <w:szCs w:val="28"/>
              </w:rPr>
              <w:t>.11</w:t>
            </w:r>
            <w:r w:rsidRPr="00B075A0">
              <w:rPr>
                <w:rFonts w:cs="Times New Roman"/>
                <w:szCs w:val="28"/>
              </w:rPr>
              <w:t>.24 в 16.00</w:t>
            </w:r>
          </w:p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Зрительный зал</w:t>
            </w:r>
          </w:p>
          <w:p w:rsidR="00B075A0" w:rsidRPr="00B075A0" w:rsidRDefault="00B075A0" w:rsidP="00EC5C1B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442" w:type="dxa"/>
          </w:tcPr>
          <w:p w:rsidR="00B075A0" w:rsidRPr="00B075A0" w:rsidRDefault="00B075A0" w:rsidP="00EC5C1B">
            <w:pPr>
              <w:pStyle w:val="a4"/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r w:rsidRPr="00B075A0">
              <w:rPr>
                <w:rFonts w:cs="Times New Roman"/>
                <w:szCs w:val="28"/>
              </w:rPr>
              <w:t>Для всех категорий</w:t>
            </w:r>
          </w:p>
        </w:tc>
        <w:tc>
          <w:tcPr>
            <w:tcW w:w="2122" w:type="dxa"/>
          </w:tcPr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B075A0" w:rsidRPr="00B075A0" w:rsidRDefault="00B075A0" w:rsidP="00EC5C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075A0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</w:tc>
      </w:tr>
      <w:tr w:rsidR="001545B1" w:rsidRPr="003620CD" w:rsidTr="00E95723">
        <w:tc>
          <w:tcPr>
            <w:tcW w:w="110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5B1" w:rsidRPr="003620CD" w:rsidRDefault="001545B1" w:rsidP="0015577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1545B1" w:rsidRPr="003620CD" w:rsidRDefault="001545B1" w:rsidP="00155779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1545B1" w:rsidRPr="00B075A0" w:rsidRDefault="001545B1" w:rsidP="003026D2">
            <w:pPr>
              <w:ind w:firstLine="0"/>
              <w:jc w:val="center"/>
              <w:rPr>
                <w:szCs w:val="28"/>
              </w:rPr>
            </w:pPr>
            <w:r w:rsidRPr="00B075A0">
              <w:rPr>
                <w:rFonts w:cs="Times New Roman"/>
                <w:szCs w:val="28"/>
              </w:rPr>
              <w:t xml:space="preserve">Директор Колесниковского СДК      </w:t>
            </w:r>
            <w:r w:rsidR="00925693" w:rsidRPr="00B075A0">
              <w:rPr>
                <w:rFonts w:cs="Times New Roman"/>
                <w:szCs w:val="28"/>
              </w:rPr>
              <w:t xml:space="preserve">                         </w:t>
            </w:r>
            <w:r w:rsidRPr="00B075A0">
              <w:rPr>
                <w:rFonts w:cs="Times New Roman"/>
                <w:szCs w:val="28"/>
              </w:rPr>
              <w:t>Подолякина Юлия Александровна</w:t>
            </w:r>
          </w:p>
          <w:p w:rsidR="001545B1" w:rsidRPr="003620CD" w:rsidRDefault="001545B1" w:rsidP="00155779">
            <w:pPr>
              <w:pStyle w:val="a4"/>
              <w:spacing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1545B1" w:rsidRPr="006C5547" w:rsidRDefault="001545B1" w:rsidP="001545B1">
      <w:pPr>
        <w:pStyle w:val="a3"/>
        <w:rPr>
          <w:sz w:val="28"/>
          <w:szCs w:val="28"/>
        </w:rPr>
      </w:pPr>
    </w:p>
    <w:p w:rsidR="00614146" w:rsidRDefault="00614146"/>
    <w:sectPr w:rsidR="00614146" w:rsidSect="00AE1A57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45B1"/>
    <w:rsid w:val="00023F55"/>
    <w:rsid w:val="00082D46"/>
    <w:rsid w:val="000A7710"/>
    <w:rsid w:val="000C31EF"/>
    <w:rsid w:val="001234D9"/>
    <w:rsid w:val="00130DE5"/>
    <w:rsid w:val="001448FD"/>
    <w:rsid w:val="001545B1"/>
    <w:rsid w:val="001550C9"/>
    <w:rsid w:val="001569A9"/>
    <w:rsid w:val="001679EE"/>
    <w:rsid w:val="00173DD2"/>
    <w:rsid w:val="001904E3"/>
    <w:rsid w:val="001D416E"/>
    <w:rsid w:val="001D5F41"/>
    <w:rsid w:val="001F4A29"/>
    <w:rsid w:val="00286759"/>
    <w:rsid w:val="002B2FEC"/>
    <w:rsid w:val="003026D2"/>
    <w:rsid w:val="00323EA5"/>
    <w:rsid w:val="0033030C"/>
    <w:rsid w:val="00345371"/>
    <w:rsid w:val="0035659A"/>
    <w:rsid w:val="003569A5"/>
    <w:rsid w:val="003620CD"/>
    <w:rsid w:val="00363B93"/>
    <w:rsid w:val="00393AC3"/>
    <w:rsid w:val="00424E55"/>
    <w:rsid w:val="00451F90"/>
    <w:rsid w:val="00472F40"/>
    <w:rsid w:val="004829D0"/>
    <w:rsid w:val="004A09BC"/>
    <w:rsid w:val="00516C35"/>
    <w:rsid w:val="005A042F"/>
    <w:rsid w:val="005A5D4F"/>
    <w:rsid w:val="005A7DC6"/>
    <w:rsid w:val="005D267E"/>
    <w:rsid w:val="006006BC"/>
    <w:rsid w:val="006125A3"/>
    <w:rsid w:val="00614146"/>
    <w:rsid w:val="006151F2"/>
    <w:rsid w:val="0063428D"/>
    <w:rsid w:val="0063772D"/>
    <w:rsid w:val="0064676D"/>
    <w:rsid w:val="007412FF"/>
    <w:rsid w:val="007509C9"/>
    <w:rsid w:val="007C3BC6"/>
    <w:rsid w:val="007E2587"/>
    <w:rsid w:val="0085634F"/>
    <w:rsid w:val="00880B9F"/>
    <w:rsid w:val="0089173A"/>
    <w:rsid w:val="00893D38"/>
    <w:rsid w:val="008A3859"/>
    <w:rsid w:val="008F59BB"/>
    <w:rsid w:val="008F73A0"/>
    <w:rsid w:val="0090108D"/>
    <w:rsid w:val="00923985"/>
    <w:rsid w:val="00925693"/>
    <w:rsid w:val="0096118C"/>
    <w:rsid w:val="00A318EF"/>
    <w:rsid w:val="00A663D3"/>
    <w:rsid w:val="00AB1A6E"/>
    <w:rsid w:val="00AB2FBC"/>
    <w:rsid w:val="00AE3F11"/>
    <w:rsid w:val="00AE75C0"/>
    <w:rsid w:val="00B075A0"/>
    <w:rsid w:val="00B60005"/>
    <w:rsid w:val="00BA6F59"/>
    <w:rsid w:val="00BC3881"/>
    <w:rsid w:val="00BF4FAF"/>
    <w:rsid w:val="00C3079B"/>
    <w:rsid w:val="00C44CFD"/>
    <w:rsid w:val="00C61663"/>
    <w:rsid w:val="00CE6D80"/>
    <w:rsid w:val="00CF53A9"/>
    <w:rsid w:val="00D10D99"/>
    <w:rsid w:val="00D91C0E"/>
    <w:rsid w:val="00DA3A0C"/>
    <w:rsid w:val="00DA5587"/>
    <w:rsid w:val="00DC4D62"/>
    <w:rsid w:val="00DD3AB1"/>
    <w:rsid w:val="00DE24E8"/>
    <w:rsid w:val="00E10D22"/>
    <w:rsid w:val="00E1474E"/>
    <w:rsid w:val="00E30009"/>
    <w:rsid w:val="00E850CA"/>
    <w:rsid w:val="00E95723"/>
    <w:rsid w:val="00EF0199"/>
    <w:rsid w:val="00EF5348"/>
    <w:rsid w:val="00F506B3"/>
    <w:rsid w:val="00FB67A2"/>
    <w:rsid w:val="00FB7DF6"/>
    <w:rsid w:val="00FD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B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F4FAF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5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45B1"/>
    <w:pPr>
      <w:ind w:left="720"/>
      <w:contextualSpacing/>
    </w:pPr>
  </w:style>
  <w:style w:type="table" w:styleId="a5">
    <w:name w:val="Table Grid"/>
    <w:basedOn w:val="a1"/>
    <w:uiPriority w:val="39"/>
    <w:rsid w:val="0015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545B1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qFormat/>
    <w:rsid w:val="00BF4F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AB1A6E"/>
    <w:rPr>
      <w:color w:val="0000FF"/>
      <w:u w:val="single"/>
    </w:rPr>
  </w:style>
  <w:style w:type="paragraph" w:styleId="a7">
    <w:name w:val="Normal (Web)"/>
    <w:basedOn w:val="a"/>
    <w:uiPriority w:val="99"/>
    <w:unhideWhenUsed/>
    <w:qFormat/>
    <w:rsid w:val="00393A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user</cp:lastModifiedBy>
  <cp:revision>21</cp:revision>
  <cp:lastPrinted>2024-09-13T16:12:00Z</cp:lastPrinted>
  <dcterms:created xsi:type="dcterms:W3CDTF">2024-01-10T14:58:00Z</dcterms:created>
  <dcterms:modified xsi:type="dcterms:W3CDTF">2024-10-22T13:55:00Z</dcterms:modified>
</cp:coreProperties>
</file>